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Weekly assignment tracker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of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signature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467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24"/>
        <w:gridCol w:w="2530"/>
        <w:gridCol w:w="2530"/>
        <w:gridCol w:w="2530"/>
        <w:gridCol w:w="2530"/>
        <w:gridCol w:w="2530"/>
      </w:tblGrid>
      <w:tr>
        <w:trPr>
          <w:tblHeader/>
          <w:cantSplit/>
        </w:trPr>
        <w:tc>
          <w:tcPr>
            <w:tcW w:w="2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Subject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</w:tr>
      <w:tr>
        <w:trPr>
          <w:trHeight w:val="1000"/>
          <w:cantSplit/>
        </w:trPr>
        <w:tc>
          <w:tcPr>
            <w:tcW w:w="2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2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2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2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2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202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rPr>
          <w:b/>
        </w:rPr>
        <w:t xml:space="preserve">Key:</w:t>
      </w:r>
      <w:r>
        <w:t xml:space="preserve"> Write the assignment and due date. Teacher initials = written correctly.  ✓ = turned in.  Family initials each night.</w:t>
      </w:r>
    </w:p>
    <w:tbl>
      <w:tblPr>
        <w:tblStyle w:val="TableGrid"/>
        <w:tblW w:w="1467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24"/>
        <w:gridCol w:w="2530"/>
        <w:gridCol w:w="2530"/>
        <w:gridCol w:w="2530"/>
        <w:gridCol w:w="2530"/>
        <w:gridCol w:w="2530"/>
      </w:tblGrid>
      <w:tr>
        <w:trPr>
          <w:tblHeader/>
          <w:cantSplit/>
        </w:trPr>
        <w:tc>
          <w:tcPr>
            <w:tcW w:w="2024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25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</w:tr>
      <w:tr>
        <w:trPr>
          <w:trHeight w:val="500"/>
          <w:cantSplit/>
        </w:trPr>
        <w:tc>
          <w:tcPr>
            <w:tcW w:w="2024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initials</w:t>
            </w: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53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Weekly assignment tracker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